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0E0" w:rsidRPr="00305BB8" w:rsidRDefault="004120E0" w:rsidP="00590E1A">
      <w:pPr>
        <w:rPr>
          <w:rFonts w:ascii="Times New Roman" w:hAnsi="Times New Roman" w:cs="Times New Roman"/>
          <w:b/>
        </w:rPr>
      </w:pPr>
      <w:bookmarkStart w:id="0" w:name="_GoBack"/>
      <w:bookmarkEnd w:id="0"/>
      <w:r w:rsidRPr="00305BB8">
        <w:rPr>
          <w:rFonts w:ascii="Times New Roman" w:hAnsi="Times New Roman" w:cs="Times New Roman"/>
          <w:b/>
          <w:lang w:val="uk-UA"/>
        </w:rPr>
        <w:t xml:space="preserve">Приклад таблиці </w:t>
      </w:r>
      <w:r w:rsidR="000A5C0F" w:rsidRPr="00305BB8">
        <w:rPr>
          <w:rFonts w:ascii="Times New Roman" w:hAnsi="Times New Roman" w:cs="Times New Roman"/>
          <w:b/>
          <w:lang w:val="uk-UA"/>
        </w:rPr>
        <w:t xml:space="preserve">до договору </w:t>
      </w:r>
      <w:r w:rsidRPr="00305BB8">
        <w:rPr>
          <w:rFonts w:ascii="Times New Roman" w:hAnsi="Times New Roman" w:cs="Times New Roman"/>
          <w:b/>
          <w:lang w:val="uk-UA"/>
        </w:rPr>
        <w:t xml:space="preserve">з розрахунком ваги та </w:t>
      </w:r>
      <w:r w:rsidRPr="001A3E01">
        <w:rPr>
          <w:rFonts w:ascii="Times New Roman" w:hAnsi="Times New Roman" w:cs="Times New Roman"/>
          <w:b/>
          <w:lang w:val="uk-UA"/>
        </w:rPr>
        <w:t>вартості відправлень</w:t>
      </w:r>
      <w:r w:rsidR="004A103E" w:rsidRPr="001A3E01">
        <w:rPr>
          <w:rFonts w:ascii="Times New Roman" w:hAnsi="Times New Roman" w:cs="Times New Roman"/>
          <w:b/>
          <w:lang w:val="uk-UA"/>
        </w:rPr>
        <w:t xml:space="preserve"> по світу</w:t>
      </w:r>
    </w:p>
    <w:p w:rsidR="004120E0" w:rsidRPr="001E627E" w:rsidRDefault="004120E0" w:rsidP="004120E0">
      <w:pPr>
        <w:tabs>
          <w:tab w:val="left" w:pos="709"/>
        </w:tabs>
        <w:ind w:firstLine="142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5BB8">
        <w:rPr>
          <w:rFonts w:ascii="Times New Roman" w:hAnsi="Times New Roman" w:cs="Times New Roman"/>
          <w:b/>
          <w:lang w:val="uk-UA"/>
        </w:rPr>
        <w:t>Таблиця №1 - Категорія доставки</w:t>
      </w:r>
      <w:r w:rsidRPr="001E627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F29DB" w:rsidRPr="001E627E">
        <w:rPr>
          <w:rFonts w:ascii="Times New Roman" w:hAnsi="Times New Roman" w:cs="Times New Roman"/>
          <w:b/>
          <w:sz w:val="24"/>
          <w:szCs w:val="24"/>
          <w:lang w:val="uk-UA"/>
        </w:rPr>
        <w:t>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0"/>
        <w:gridCol w:w="253"/>
        <w:gridCol w:w="1307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4120E0" w:rsidRPr="00315BCB" w:rsidTr="00424AC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Вага </w:t>
            </w: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відправлення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Розмір</w:t>
            </w:r>
            <w:proofErr w:type="spellEnd"/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 ПДВ грн.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  <w:r w:rsidRPr="00315BCB">
              <w:rPr>
                <w:b w:val="0"/>
                <w:bCs/>
                <w:color w:val="000000"/>
                <w:sz w:val="16"/>
                <w:szCs w:val="16"/>
              </w:rPr>
              <w:t>Зона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  <w:r w:rsidRPr="00315BCB">
              <w:rPr>
                <w:b w:val="0"/>
                <w:bCs/>
                <w:color w:val="000000"/>
                <w:sz w:val="16"/>
                <w:szCs w:val="16"/>
              </w:rPr>
              <w:t>Зона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  <w:r w:rsidRPr="00315BCB">
              <w:rPr>
                <w:b w:val="0"/>
                <w:bCs/>
                <w:color w:val="000000"/>
                <w:sz w:val="16"/>
                <w:szCs w:val="16"/>
              </w:rPr>
              <w:t>Зона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  <w:r w:rsidRPr="00315BCB">
              <w:rPr>
                <w:b w:val="0"/>
                <w:bCs/>
                <w:color w:val="000000"/>
                <w:sz w:val="16"/>
                <w:szCs w:val="16"/>
              </w:rPr>
              <w:t>Зона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  <w:r w:rsidRPr="00315BCB">
              <w:rPr>
                <w:b w:val="0"/>
                <w:bCs/>
                <w:color w:val="000000"/>
                <w:sz w:val="16"/>
                <w:szCs w:val="16"/>
              </w:rPr>
              <w:t>Зона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  <w:r w:rsidRPr="00315BCB">
              <w:rPr>
                <w:b w:val="0"/>
                <w:bCs/>
                <w:color w:val="000000"/>
                <w:sz w:val="16"/>
                <w:szCs w:val="16"/>
              </w:rPr>
              <w:t>Зона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  <w:r w:rsidRPr="00315BCB">
              <w:rPr>
                <w:b w:val="0"/>
                <w:bCs/>
                <w:color w:val="000000"/>
                <w:sz w:val="16"/>
                <w:szCs w:val="16"/>
              </w:rPr>
              <w:t>Зона 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  <w:r w:rsidRPr="00315BCB">
              <w:rPr>
                <w:b w:val="0"/>
                <w:bCs/>
                <w:color w:val="000000"/>
                <w:sz w:val="16"/>
                <w:szCs w:val="16"/>
              </w:rPr>
              <w:t>Зона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  <w:r w:rsidRPr="00315BCB">
              <w:rPr>
                <w:b w:val="0"/>
                <w:bCs/>
                <w:color w:val="000000"/>
                <w:sz w:val="16"/>
                <w:szCs w:val="16"/>
              </w:rPr>
              <w:t>Зона 9</w:t>
            </w:r>
          </w:p>
        </w:tc>
      </w:tr>
      <w:tr w:rsidR="004120E0" w:rsidRPr="00315BCB" w:rsidTr="00424AC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15BC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  <w:r w:rsidRPr="00315BCB">
              <w:rPr>
                <w:b w:val="0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Ціна</w:t>
            </w:r>
            <w:proofErr w:type="spellEnd"/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 грн. без ПДВ за </w:t>
            </w: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відправлення</w:t>
            </w:r>
            <w:proofErr w:type="spellEnd"/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документів</w:t>
            </w:r>
            <w:proofErr w:type="spellEnd"/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 вагою до 0,5 кг:</w:t>
            </w:r>
          </w:p>
        </w:tc>
      </w:tr>
      <w:tr w:rsidR="004120E0" w:rsidRPr="002E1EA0" w:rsidTr="00EB499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0E0" w:rsidRPr="002E1EA0" w:rsidRDefault="004120E0" w:rsidP="00EB4991">
            <w:pPr>
              <w:pStyle w:val="Normal1"/>
              <w:rPr>
                <w:b w:val="0"/>
                <w:sz w:val="16"/>
                <w:szCs w:val="16"/>
              </w:rPr>
            </w:pPr>
            <w:r w:rsidRPr="002E1EA0">
              <w:rPr>
                <w:b w:val="0"/>
                <w:sz w:val="16"/>
                <w:szCs w:val="16"/>
              </w:rPr>
              <w:t>до 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E0" w:rsidRPr="002E1EA0" w:rsidRDefault="004120E0" w:rsidP="00EB4991">
            <w:pPr>
              <w:pStyle w:val="Normal1"/>
              <w:rPr>
                <w:b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120E0" w:rsidRPr="00C60EF6" w:rsidRDefault="004120E0" w:rsidP="00EB4991">
            <w:pPr>
              <w:pStyle w:val="af7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2E1EA0" w:rsidRDefault="004120E0" w:rsidP="00EB4991">
            <w:pPr>
              <w:pStyle w:val="Normal1"/>
              <w:rPr>
                <w:b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2E1EA0" w:rsidRDefault="004120E0" w:rsidP="00EB4991">
            <w:pPr>
              <w:pStyle w:val="Normal1"/>
              <w:rPr>
                <w:b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2E1EA0" w:rsidRDefault="004120E0" w:rsidP="00EB4991">
            <w:pPr>
              <w:pStyle w:val="Normal1"/>
              <w:rPr>
                <w:b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2E1EA0" w:rsidRDefault="004120E0" w:rsidP="00EB4991">
            <w:pPr>
              <w:pStyle w:val="Normal1"/>
              <w:rPr>
                <w:b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2E1EA0" w:rsidRDefault="004120E0" w:rsidP="00EB4991">
            <w:pPr>
              <w:pStyle w:val="Normal1"/>
              <w:rPr>
                <w:b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2E1EA0" w:rsidRDefault="004120E0" w:rsidP="00EB4991">
            <w:pPr>
              <w:pStyle w:val="Normal1"/>
              <w:rPr>
                <w:b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2E1EA0" w:rsidRDefault="004120E0" w:rsidP="00EB4991">
            <w:pPr>
              <w:pStyle w:val="Normal1"/>
              <w:rPr>
                <w:b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2E1EA0" w:rsidRDefault="004120E0" w:rsidP="00EB4991">
            <w:pPr>
              <w:pStyle w:val="Normal1"/>
              <w:rPr>
                <w:b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2E1EA0" w:rsidRDefault="004120E0" w:rsidP="00EB4991">
            <w:pPr>
              <w:pStyle w:val="Normal1"/>
              <w:rPr>
                <w:b w:val="0"/>
                <w:sz w:val="16"/>
                <w:szCs w:val="16"/>
              </w:rPr>
            </w:pPr>
          </w:p>
        </w:tc>
      </w:tr>
      <w:tr w:rsidR="004120E0" w:rsidRPr="00315BCB" w:rsidTr="00EB499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15BC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20E0" w:rsidRPr="00C60EF6" w:rsidRDefault="004120E0" w:rsidP="00EB4991">
            <w:pPr>
              <w:pStyle w:val="af7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Ціна</w:t>
            </w:r>
            <w:proofErr w:type="spellEnd"/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 грн. без ПДВ за </w:t>
            </w: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відправлення</w:t>
            </w:r>
            <w:proofErr w:type="spellEnd"/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документів</w:t>
            </w:r>
            <w:proofErr w:type="spellEnd"/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 вагою </w:t>
            </w: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вище</w:t>
            </w:r>
            <w:proofErr w:type="spellEnd"/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 0,5 кг:</w:t>
            </w: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rPr>
                <w:b w:val="0"/>
                <w:color w:val="000000"/>
                <w:sz w:val="16"/>
                <w:szCs w:val="16"/>
              </w:rPr>
            </w:pPr>
            <w:r w:rsidRPr="00315BCB">
              <w:rPr>
                <w:b w:val="0"/>
                <w:color w:val="000000"/>
                <w:sz w:val="16"/>
                <w:szCs w:val="16"/>
              </w:rPr>
              <w:t>до 0,5 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0E0" w:rsidRPr="0068613E" w:rsidRDefault="004120E0" w:rsidP="00EB4991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0,5 кг до 1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1 кг до 1,5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1,5 кг до 2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2 кг до 2,5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2,5 кг до 3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3 кг до 3,5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3,5 кг до 4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4 кг до 4,5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4,5 кг до 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15BC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20E0" w:rsidRPr="00C60EF6" w:rsidRDefault="004120E0" w:rsidP="00EB4991">
            <w:pPr>
              <w:pStyle w:val="af7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Ціна</w:t>
            </w:r>
            <w:proofErr w:type="spellEnd"/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 грн. без ПДВ за </w:t>
            </w: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відправлення</w:t>
            </w:r>
            <w:proofErr w:type="spellEnd"/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вантажів</w:t>
            </w:r>
            <w:proofErr w:type="spellEnd"/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 вагою </w:t>
            </w: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вище</w:t>
            </w:r>
            <w:proofErr w:type="spellEnd"/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 0,5 кг:</w:t>
            </w: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15BCB">
              <w:rPr>
                <w:b w:val="0"/>
                <w:color w:val="000000"/>
                <w:sz w:val="16"/>
                <w:szCs w:val="16"/>
              </w:rPr>
              <w:t>до 0,5 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0,5 кг до 1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1 кг до 1,5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1,5 кг до 2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2 кг до 2,5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2,5 кг до 3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3 кг до 3,5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3,5 кг до 4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4 кг до 4,5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4,5 кг до 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5 кг до 5,5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>
              <w:rPr>
                <w:b w:val="0"/>
                <w:color w:val="000000"/>
                <w:sz w:val="16"/>
                <w:szCs w:val="16"/>
              </w:rPr>
              <w:t xml:space="preserve"> 5</w:t>
            </w:r>
            <w:r w:rsidRPr="00315BCB">
              <w:rPr>
                <w:b w:val="0"/>
                <w:color w:val="000000"/>
                <w:sz w:val="16"/>
                <w:szCs w:val="16"/>
              </w:rPr>
              <w:t>,5 кг до 6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6 кг до 6,5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6,5 кг до 7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7 кг до 7,5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7,5 кг до 8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8 кг до 8,5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8,5 кг до 9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lastRenderedPageBreak/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9 кг до 9,5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9,5 кг до 10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10 кг до 11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11 кг до 12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12 кг до 13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13 кг до 14 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14 кг до 15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15 кг до 16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16 кг до 17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17 кг до 18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18 кг до 19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19 кг до 20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20 кг до 21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21 кг до 22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22 кг до 23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23 кг до 24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24 кг до 25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25 кг до 26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26 кг до 27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27 кг до 28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28 кг до 29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29 кг до 30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30 кг до 31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31 кг до 32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32 кг до 33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33 кг до 34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34 кг до 35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35 кг до 40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40 кг до 45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45 кг до 50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50 кг до 55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55 кг до 60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60  кг до 65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color w:val="000000"/>
                <w:sz w:val="16"/>
                <w:szCs w:val="16"/>
              </w:rPr>
              <w:lastRenderedPageBreak/>
              <w:t>від</w:t>
            </w:r>
            <w:proofErr w:type="spellEnd"/>
            <w:r w:rsidRPr="00315BCB">
              <w:rPr>
                <w:b w:val="0"/>
                <w:color w:val="000000"/>
                <w:sz w:val="16"/>
                <w:szCs w:val="16"/>
              </w:rPr>
              <w:t xml:space="preserve"> 65 кг до 70 кг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20E0" w:rsidRPr="0068613E" w:rsidRDefault="004120E0" w:rsidP="00EB499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120E0" w:rsidRPr="00315BCB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15BC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315BCB">
              <w:rPr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120E0" w:rsidRPr="00C60EF6" w:rsidRDefault="004120E0" w:rsidP="00EB4991">
            <w:pPr>
              <w:pStyle w:val="af7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4120E0" w:rsidRPr="00315BCB" w:rsidRDefault="004120E0" w:rsidP="00EB4991">
            <w:pPr>
              <w:pStyle w:val="Normal1"/>
              <w:jc w:val="both"/>
              <w:rPr>
                <w:b w:val="0"/>
                <w:bCs/>
                <w:color w:val="000000"/>
                <w:sz w:val="16"/>
                <w:szCs w:val="16"/>
              </w:rPr>
            </w:pP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Ціна</w:t>
            </w:r>
            <w:proofErr w:type="spellEnd"/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 грн. без ПДВ за </w:t>
            </w: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кожний</w:t>
            </w:r>
            <w:proofErr w:type="spellEnd"/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послідуючий</w:t>
            </w:r>
            <w:proofErr w:type="spellEnd"/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 кг </w:t>
            </w: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вантажу</w:t>
            </w:r>
            <w:proofErr w:type="spellEnd"/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 вагою </w:t>
            </w:r>
            <w:proofErr w:type="spellStart"/>
            <w:r w:rsidRPr="00315BCB">
              <w:rPr>
                <w:b w:val="0"/>
                <w:bCs/>
                <w:color w:val="000000"/>
                <w:sz w:val="16"/>
                <w:szCs w:val="16"/>
              </w:rPr>
              <w:t>вище</w:t>
            </w:r>
            <w:proofErr w:type="spellEnd"/>
            <w:r w:rsidRPr="00315BCB">
              <w:rPr>
                <w:b w:val="0"/>
                <w:bCs/>
                <w:color w:val="000000"/>
                <w:sz w:val="16"/>
                <w:szCs w:val="16"/>
              </w:rPr>
              <w:t xml:space="preserve"> 70 кг</w:t>
            </w:r>
          </w:p>
        </w:tc>
      </w:tr>
      <w:tr w:rsidR="004120E0" w:rsidRPr="00C60EF6" w:rsidTr="000B5AA6">
        <w:trPr>
          <w:trHeight w:val="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0E0" w:rsidRPr="00C60EF6" w:rsidRDefault="004120E0" w:rsidP="00EB4991">
            <w:pPr>
              <w:pStyle w:val="Normal1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C60EF6">
              <w:rPr>
                <w:b w:val="0"/>
                <w:color w:val="000000"/>
                <w:sz w:val="16"/>
                <w:szCs w:val="16"/>
              </w:rPr>
              <w:t xml:space="preserve">за </w:t>
            </w:r>
            <w:proofErr w:type="spellStart"/>
            <w:r w:rsidRPr="00C60EF6">
              <w:rPr>
                <w:b w:val="0"/>
                <w:color w:val="000000"/>
                <w:sz w:val="16"/>
                <w:szCs w:val="16"/>
              </w:rPr>
              <w:t>кожний</w:t>
            </w:r>
            <w:proofErr w:type="spellEnd"/>
            <w:r w:rsidRPr="00C60EF6">
              <w:rPr>
                <w:b w:val="0"/>
                <w:color w:val="000000"/>
                <w:sz w:val="16"/>
                <w:szCs w:val="16"/>
              </w:rPr>
              <w:t xml:space="preserve"> 1 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0E0" w:rsidRPr="00C60EF6" w:rsidRDefault="004120E0" w:rsidP="00EB4991">
            <w:pPr>
              <w:pStyle w:val="af7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120E0" w:rsidRPr="00C60EF6" w:rsidRDefault="004120E0" w:rsidP="00EB4991">
            <w:pPr>
              <w:pStyle w:val="af7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E0" w:rsidRPr="00C60EF6" w:rsidRDefault="004120E0" w:rsidP="00EB4991">
            <w:pPr>
              <w:pStyle w:val="af7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E0" w:rsidRPr="00C60EF6" w:rsidRDefault="004120E0" w:rsidP="00EB4991">
            <w:pPr>
              <w:pStyle w:val="af7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E0" w:rsidRPr="00C60EF6" w:rsidRDefault="004120E0" w:rsidP="00EB4991">
            <w:pPr>
              <w:pStyle w:val="af7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E0" w:rsidRPr="00C60EF6" w:rsidRDefault="004120E0" w:rsidP="00EB4991">
            <w:pPr>
              <w:pStyle w:val="af7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E0" w:rsidRPr="00C60EF6" w:rsidRDefault="004120E0" w:rsidP="00EB4991">
            <w:pPr>
              <w:pStyle w:val="af7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E0" w:rsidRPr="00C60EF6" w:rsidRDefault="004120E0" w:rsidP="00EB4991">
            <w:pPr>
              <w:pStyle w:val="af7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E0" w:rsidRPr="00C60EF6" w:rsidRDefault="004120E0" w:rsidP="00EB4991">
            <w:pPr>
              <w:pStyle w:val="af7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E0" w:rsidRPr="00C60EF6" w:rsidRDefault="004120E0" w:rsidP="00EB4991">
            <w:pPr>
              <w:pStyle w:val="af7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0E0" w:rsidRPr="00C60EF6" w:rsidRDefault="004120E0" w:rsidP="00EB4991">
            <w:pPr>
              <w:pStyle w:val="af7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</w:tr>
    </w:tbl>
    <w:p w:rsidR="004120E0" w:rsidRDefault="004120E0" w:rsidP="004120E0">
      <w:pPr>
        <w:tabs>
          <w:tab w:val="left" w:pos="709"/>
        </w:tabs>
        <w:ind w:firstLine="142"/>
        <w:jc w:val="right"/>
        <w:rPr>
          <w:b/>
          <w:sz w:val="20"/>
          <w:szCs w:val="20"/>
          <w:lang w:val="uk-UA"/>
        </w:rPr>
      </w:pPr>
    </w:p>
    <w:p w:rsidR="003C2FA7" w:rsidRDefault="003C2FA7" w:rsidP="004120E0">
      <w:pPr>
        <w:tabs>
          <w:tab w:val="left" w:pos="709"/>
        </w:tabs>
        <w:ind w:firstLine="142"/>
        <w:jc w:val="right"/>
        <w:rPr>
          <w:b/>
          <w:sz w:val="20"/>
          <w:szCs w:val="20"/>
          <w:lang w:val="uk-UA"/>
        </w:rPr>
      </w:pPr>
    </w:p>
    <w:p w:rsidR="003C2FA7" w:rsidRDefault="003C2FA7" w:rsidP="004120E0">
      <w:pPr>
        <w:tabs>
          <w:tab w:val="left" w:pos="709"/>
        </w:tabs>
        <w:ind w:firstLine="142"/>
        <w:jc w:val="right"/>
        <w:rPr>
          <w:b/>
          <w:sz w:val="20"/>
          <w:szCs w:val="20"/>
          <w:lang w:val="uk-UA"/>
        </w:rPr>
      </w:pPr>
    </w:p>
    <w:p w:rsidR="002B1ABC" w:rsidRDefault="002B1ABC" w:rsidP="003C2FA7">
      <w:pPr>
        <w:tabs>
          <w:tab w:val="left" w:pos="709"/>
        </w:tabs>
        <w:rPr>
          <w:b/>
          <w:sz w:val="20"/>
          <w:szCs w:val="20"/>
          <w:lang w:val="uk-UA"/>
        </w:rPr>
      </w:pPr>
    </w:p>
    <w:p w:rsidR="002B1ABC" w:rsidRDefault="002B1ABC" w:rsidP="003C2FA7">
      <w:pPr>
        <w:tabs>
          <w:tab w:val="left" w:pos="709"/>
        </w:tabs>
        <w:rPr>
          <w:b/>
          <w:sz w:val="20"/>
          <w:szCs w:val="20"/>
          <w:lang w:val="uk-UA"/>
        </w:rPr>
      </w:pPr>
    </w:p>
    <w:p w:rsidR="002B1ABC" w:rsidRDefault="002B1ABC" w:rsidP="003C2FA7">
      <w:pPr>
        <w:tabs>
          <w:tab w:val="left" w:pos="709"/>
        </w:tabs>
        <w:rPr>
          <w:b/>
          <w:sz w:val="20"/>
          <w:szCs w:val="20"/>
          <w:lang w:val="uk-UA"/>
        </w:rPr>
      </w:pPr>
    </w:p>
    <w:p w:rsidR="003C2FA7" w:rsidRDefault="003C2FA7" w:rsidP="003C2FA7">
      <w:pPr>
        <w:tabs>
          <w:tab w:val="left" w:pos="709"/>
        </w:tabs>
        <w:rPr>
          <w:b/>
          <w:sz w:val="20"/>
          <w:szCs w:val="20"/>
          <w:lang w:val="uk-UA"/>
        </w:rPr>
      </w:pPr>
    </w:p>
    <w:p w:rsidR="002B1ABC" w:rsidRDefault="002B1ABC" w:rsidP="003C2FA7">
      <w:pPr>
        <w:tabs>
          <w:tab w:val="left" w:pos="709"/>
        </w:tabs>
        <w:rPr>
          <w:b/>
          <w:sz w:val="20"/>
          <w:szCs w:val="20"/>
          <w:lang w:val="uk-UA"/>
        </w:rPr>
      </w:pPr>
    </w:p>
    <w:p w:rsidR="003C2FA7" w:rsidRDefault="003C2FA7" w:rsidP="003C2FA7">
      <w:pPr>
        <w:tabs>
          <w:tab w:val="left" w:pos="709"/>
        </w:tabs>
        <w:rPr>
          <w:b/>
          <w:sz w:val="20"/>
          <w:szCs w:val="20"/>
          <w:lang w:val="uk-UA"/>
        </w:rPr>
      </w:pPr>
    </w:p>
    <w:sectPr w:rsidR="003C2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CMDFP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5E2"/>
    <w:multiLevelType w:val="multilevel"/>
    <w:tmpl w:val="70E8F23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136836"/>
    <w:multiLevelType w:val="hybridMultilevel"/>
    <w:tmpl w:val="EF9005F6"/>
    <w:lvl w:ilvl="0" w:tplc="0419000F">
      <w:start w:val="25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335B"/>
    <w:multiLevelType w:val="hybridMultilevel"/>
    <w:tmpl w:val="EC4A810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01A8B"/>
    <w:multiLevelType w:val="multilevel"/>
    <w:tmpl w:val="3EBE8B3C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ABD1C6C"/>
    <w:multiLevelType w:val="hybridMultilevel"/>
    <w:tmpl w:val="B52E2D48"/>
    <w:lvl w:ilvl="0" w:tplc="6B8AEB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2F7"/>
    <w:multiLevelType w:val="hybridMultilevel"/>
    <w:tmpl w:val="CF0EE838"/>
    <w:lvl w:ilvl="0" w:tplc="28F6B0C4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C4D48400">
      <w:start w:val="1"/>
      <w:numFmt w:val="lowerLetter"/>
      <w:lvlText w:val="(%2)"/>
      <w:lvlJc w:val="left"/>
      <w:pPr>
        <w:ind w:left="10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BE79C3"/>
    <w:multiLevelType w:val="multilevel"/>
    <w:tmpl w:val="DC040E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 w15:restartNumberingAfterBreak="0">
    <w:nsid w:val="1E3E77F0"/>
    <w:multiLevelType w:val="hybridMultilevel"/>
    <w:tmpl w:val="2C74C9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D6999"/>
    <w:multiLevelType w:val="multilevel"/>
    <w:tmpl w:val="943C45F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(%2)"/>
      <w:lvlJc w:val="left"/>
      <w:pPr>
        <w:ind w:left="108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" w15:restartNumberingAfterBreak="0">
    <w:nsid w:val="1F99615F"/>
    <w:multiLevelType w:val="multilevel"/>
    <w:tmpl w:val="78E43A9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(%2)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bullet"/>
      <w:lvlText w:val=""/>
      <w:lvlJc w:val="left"/>
      <w:pPr>
        <w:tabs>
          <w:tab w:val="num" w:pos="1224"/>
        </w:tabs>
        <w:ind w:left="1224" w:hanging="432"/>
      </w:pPr>
      <w:rPr>
        <w:rFonts w:ascii="Wingdings" w:hAnsi="Wingdings" w:hint="default"/>
      </w:rPr>
    </w:lvl>
    <w:lvl w:ilvl="3">
      <w:start w:val="1"/>
      <w:numFmt w:val="bullet"/>
      <w:lvlText w:val=""/>
      <w:lvlJc w:val="left"/>
      <w:pPr>
        <w:tabs>
          <w:tab w:val="num" w:pos="1728"/>
        </w:tabs>
        <w:ind w:left="1728" w:hanging="504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1196F6E"/>
    <w:multiLevelType w:val="hybridMultilevel"/>
    <w:tmpl w:val="D55C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2C7C58"/>
    <w:multiLevelType w:val="multilevel"/>
    <w:tmpl w:val="42BEC80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5C23BD3"/>
    <w:multiLevelType w:val="hybridMultilevel"/>
    <w:tmpl w:val="17AEE0E4"/>
    <w:lvl w:ilvl="0" w:tplc="D0E4367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5F44811"/>
    <w:multiLevelType w:val="singleLevel"/>
    <w:tmpl w:val="E6AC00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 w15:restartNumberingAfterBreak="0">
    <w:nsid w:val="26EA18D4"/>
    <w:multiLevelType w:val="hybridMultilevel"/>
    <w:tmpl w:val="5A667F6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053133"/>
    <w:multiLevelType w:val="hybridMultilevel"/>
    <w:tmpl w:val="E1FAB402"/>
    <w:lvl w:ilvl="0" w:tplc="C67CF59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912E79"/>
    <w:multiLevelType w:val="hybridMultilevel"/>
    <w:tmpl w:val="578610C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706E5"/>
    <w:multiLevelType w:val="hybridMultilevel"/>
    <w:tmpl w:val="335011AA"/>
    <w:lvl w:ilvl="0" w:tplc="8974C83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574FB5"/>
    <w:multiLevelType w:val="multilevel"/>
    <w:tmpl w:val="51047782"/>
    <w:lvl w:ilvl="0">
      <w:start w:val="2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11D694D"/>
    <w:multiLevelType w:val="multilevel"/>
    <w:tmpl w:val="0FD4B378"/>
    <w:lvl w:ilvl="0">
      <w:start w:val="2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1D7463A"/>
    <w:multiLevelType w:val="multilevel"/>
    <w:tmpl w:val="976453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trike w:val="0"/>
        <w:dstrike w:val="0"/>
        <w:color w:val="auto"/>
        <w:lang w:val="ru-RU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224"/>
        </w:tabs>
        <w:ind w:left="1224" w:hanging="432"/>
      </w:pPr>
      <w:rPr>
        <w:rFonts w:ascii="Wingdings" w:hAnsi="Wingdings" w:hint="default"/>
      </w:rPr>
    </w:lvl>
    <w:lvl w:ilvl="3">
      <w:start w:val="1"/>
      <w:numFmt w:val="bullet"/>
      <w:lvlText w:val=""/>
      <w:lvlJc w:val="left"/>
      <w:pPr>
        <w:tabs>
          <w:tab w:val="num" w:pos="1728"/>
        </w:tabs>
        <w:ind w:left="1728" w:hanging="504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8CD3F16"/>
    <w:multiLevelType w:val="hybridMultilevel"/>
    <w:tmpl w:val="D4D45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16588"/>
    <w:multiLevelType w:val="hybridMultilevel"/>
    <w:tmpl w:val="17B01DFC"/>
    <w:lvl w:ilvl="0" w:tplc="4ED4AA7E">
      <w:start w:val="936"/>
      <w:numFmt w:val="bullet"/>
      <w:pStyle w:val="FWBL1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D93436"/>
    <w:multiLevelType w:val="hybridMultilevel"/>
    <w:tmpl w:val="D4D45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2D4A56"/>
    <w:multiLevelType w:val="hybridMultilevel"/>
    <w:tmpl w:val="308CCDA4"/>
    <w:lvl w:ilvl="0" w:tplc="5EEAD0F4">
      <w:start w:val="108"/>
      <w:numFmt w:val="bullet"/>
      <w:lvlText w:val="-"/>
      <w:lvlJc w:val="left"/>
      <w:pPr>
        <w:ind w:left="1080" w:hanging="360"/>
      </w:pPr>
      <w:rPr>
        <w:rFonts w:ascii="Times New Roman" w:eastAsia="Batang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D261BD1"/>
    <w:multiLevelType w:val="hybridMultilevel"/>
    <w:tmpl w:val="E1DAFEC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767A74"/>
    <w:multiLevelType w:val="multilevel"/>
    <w:tmpl w:val="F620DC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224"/>
        </w:tabs>
        <w:ind w:left="1224" w:hanging="432"/>
      </w:pPr>
      <w:rPr>
        <w:rFonts w:ascii="Wingdings" w:hAnsi="Wingdings" w:hint="default"/>
      </w:rPr>
    </w:lvl>
    <w:lvl w:ilvl="3">
      <w:start w:val="1"/>
      <w:numFmt w:val="bullet"/>
      <w:lvlText w:val=""/>
      <w:lvlJc w:val="left"/>
      <w:pPr>
        <w:tabs>
          <w:tab w:val="num" w:pos="1728"/>
        </w:tabs>
        <w:ind w:left="1728" w:hanging="504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3F8355F1"/>
    <w:multiLevelType w:val="hybridMultilevel"/>
    <w:tmpl w:val="7368C042"/>
    <w:lvl w:ilvl="0" w:tplc="41D85D82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815906"/>
    <w:multiLevelType w:val="hybridMultilevel"/>
    <w:tmpl w:val="76A292E8"/>
    <w:lvl w:ilvl="0" w:tplc="0D9A465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0E436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BC7D2A"/>
    <w:multiLevelType w:val="hybridMultilevel"/>
    <w:tmpl w:val="2F1CA9CC"/>
    <w:lvl w:ilvl="0" w:tplc="0422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91C0B8A"/>
    <w:multiLevelType w:val="hybridMultilevel"/>
    <w:tmpl w:val="B8B6D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DF5498"/>
    <w:multiLevelType w:val="hybridMultilevel"/>
    <w:tmpl w:val="081087A0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E2A764A"/>
    <w:multiLevelType w:val="multilevel"/>
    <w:tmpl w:val="A52E5BA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F9265C2"/>
    <w:multiLevelType w:val="multilevel"/>
    <w:tmpl w:val="0CCA1226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996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3992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5628" w:hanging="720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7624" w:hanging="1080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9260" w:hanging="1080"/>
      </w:pPr>
      <w:rPr>
        <w:rFonts w:ascii="Times New Roman" w:hAnsi="Times New Roman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96" w:hanging="1080"/>
      </w:pPr>
      <w:rPr>
        <w:rFonts w:ascii="Times New Roman" w:hAnsi="Times New Roman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2892" w:hanging="1440"/>
      </w:pPr>
      <w:rPr>
        <w:rFonts w:ascii="Times New Roman" w:hAnsi="Times New Roman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528" w:hanging="1440"/>
      </w:pPr>
      <w:rPr>
        <w:rFonts w:ascii="Times New Roman" w:hAnsi="Times New Roman" w:cs="Times New Roman" w:hint="default"/>
        <w:color w:val="auto"/>
      </w:rPr>
    </w:lvl>
  </w:abstractNum>
  <w:abstractNum w:abstractNumId="34" w15:restartNumberingAfterBreak="0">
    <w:nsid w:val="54F91817"/>
    <w:multiLevelType w:val="multilevel"/>
    <w:tmpl w:val="2C2CDA4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224"/>
        </w:tabs>
        <w:ind w:left="1224" w:hanging="432"/>
      </w:pPr>
      <w:rPr>
        <w:rFonts w:ascii="Wingdings" w:hAnsi="Wingdings" w:hint="default"/>
      </w:rPr>
    </w:lvl>
    <w:lvl w:ilvl="3">
      <w:start w:val="1"/>
      <w:numFmt w:val="bullet"/>
      <w:lvlText w:val=""/>
      <w:lvlJc w:val="left"/>
      <w:pPr>
        <w:tabs>
          <w:tab w:val="num" w:pos="1728"/>
        </w:tabs>
        <w:ind w:left="1728" w:hanging="504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56327BA4"/>
    <w:multiLevelType w:val="hybridMultilevel"/>
    <w:tmpl w:val="37A0841E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04A3A17"/>
    <w:multiLevelType w:val="hybridMultilevel"/>
    <w:tmpl w:val="300E16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603185"/>
    <w:multiLevelType w:val="hybridMultilevel"/>
    <w:tmpl w:val="ECFC3EB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645905"/>
    <w:multiLevelType w:val="hybridMultilevel"/>
    <w:tmpl w:val="97922A04"/>
    <w:lvl w:ilvl="0" w:tplc="3222B6B2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8376185"/>
    <w:multiLevelType w:val="hybridMultilevel"/>
    <w:tmpl w:val="9CBEA97C"/>
    <w:lvl w:ilvl="0" w:tplc="52482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0" w15:restartNumberingAfterBreak="0">
    <w:nsid w:val="6D761C1D"/>
    <w:multiLevelType w:val="multilevel"/>
    <w:tmpl w:val="63285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224"/>
        </w:tabs>
        <w:ind w:left="1224" w:hanging="432"/>
      </w:pPr>
      <w:rPr>
        <w:rFonts w:ascii="Wingdings" w:hAnsi="Wingdings" w:hint="default"/>
      </w:rPr>
    </w:lvl>
    <w:lvl w:ilvl="3">
      <w:start w:val="1"/>
      <w:numFmt w:val="bullet"/>
      <w:lvlText w:val=""/>
      <w:lvlJc w:val="left"/>
      <w:pPr>
        <w:tabs>
          <w:tab w:val="num" w:pos="1728"/>
        </w:tabs>
        <w:ind w:left="1728" w:hanging="504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1" w15:restartNumberingAfterBreak="0">
    <w:nsid w:val="719234BE"/>
    <w:multiLevelType w:val="hybridMultilevel"/>
    <w:tmpl w:val="B5E80F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916733"/>
    <w:multiLevelType w:val="hybridMultilevel"/>
    <w:tmpl w:val="E2346A5E"/>
    <w:lvl w:ilvl="0" w:tplc="D5F23F6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3E267C"/>
    <w:multiLevelType w:val="multilevel"/>
    <w:tmpl w:val="103AE40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54D4994"/>
    <w:multiLevelType w:val="hybridMultilevel"/>
    <w:tmpl w:val="B52E2D48"/>
    <w:lvl w:ilvl="0" w:tplc="6B8AEB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125E89"/>
    <w:multiLevelType w:val="hybridMultilevel"/>
    <w:tmpl w:val="9CEA29A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035B4C"/>
    <w:multiLevelType w:val="hybridMultilevel"/>
    <w:tmpl w:val="7ECE0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F4636"/>
    <w:multiLevelType w:val="hybridMultilevel"/>
    <w:tmpl w:val="287C7828"/>
    <w:lvl w:ilvl="0" w:tplc="CD444FB4">
      <w:start w:val="4"/>
      <w:numFmt w:val="lowerRoman"/>
      <w:lvlText w:val="(%1)"/>
      <w:lvlJc w:val="left"/>
      <w:pPr>
        <w:tabs>
          <w:tab w:val="num" w:pos="1627"/>
        </w:tabs>
        <w:ind w:left="162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7"/>
        </w:tabs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num w:numId="1">
    <w:abstractNumId w:val="22"/>
  </w:num>
  <w:num w:numId="2">
    <w:abstractNumId w:val="47"/>
  </w:num>
  <w:num w:numId="3">
    <w:abstractNumId w:val="6"/>
  </w:num>
  <w:num w:numId="4">
    <w:abstractNumId w:val="33"/>
  </w:num>
  <w:num w:numId="5">
    <w:abstractNumId w:val="24"/>
  </w:num>
  <w:num w:numId="6">
    <w:abstractNumId w:val="43"/>
  </w:num>
  <w:num w:numId="7">
    <w:abstractNumId w:val="37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8"/>
  </w:num>
  <w:num w:numId="13">
    <w:abstractNumId w:val="32"/>
  </w:num>
  <w:num w:numId="14">
    <w:abstractNumId w:val="11"/>
  </w:num>
  <w:num w:numId="15">
    <w:abstractNumId w:val="19"/>
  </w:num>
  <w:num w:numId="16">
    <w:abstractNumId w:val="23"/>
  </w:num>
  <w:num w:numId="17">
    <w:abstractNumId w:val="4"/>
  </w:num>
  <w:num w:numId="18">
    <w:abstractNumId w:val="21"/>
  </w:num>
  <w:num w:numId="19">
    <w:abstractNumId w:val="30"/>
  </w:num>
  <w:num w:numId="20">
    <w:abstractNumId w:val="44"/>
  </w:num>
  <w:num w:numId="21">
    <w:abstractNumId w:val="0"/>
  </w:num>
  <w:num w:numId="22">
    <w:abstractNumId w:val="40"/>
  </w:num>
  <w:num w:numId="23">
    <w:abstractNumId w:val="13"/>
  </w:num>
  <w:num w:numId="24">
    <w:abstractNumId w:val="5"/>
  </w:num>
  <w:num w:numId="25">
    <w:abstractNumId w:val="39"/>
  </w:num>
  <w:num w:numId="26">
    <w:abstractNumId w:val="27"/>
  </w:num>
  <w:num w:numId="27">
    <w:abstractNumId w:val="34"/>
  </w:num>
  <w:num w:numId="28">
    <w:abstractNumId w:val="8"/>
  </w:num>
  <w:num w:numId="29">
    <w:abstractNumId w:val="38"/>
  </w:num>
  <w:num w:numId="30">
    <w:abstractNumId w:val="9"/>
  </w:num>
  <w:num w:numId="31">
    <w:abstractNumId w:val="20"/>
  </w:num>
  <w:num w:numId="32">
    <w:abstractNumId w:val="28"/>
  </w:num>
  <w:num w:numId="33">
    <w:abstractNumId w:val="26"/>
  </w:num>
  <w:num w:numId="34">
    <w:abstractNumId w:val="12"/>
  </w:num>
  <w:num w:numId="35">
    <w:abstractNumId w:val="10"/>
  </w:num>
  <w:num w:numId="36">
    <w:abstractNumId w:val="1"/>
  </w:num>
  <w:num w:numId="37">
    <w:abstractNumId w:val="46"/>
  </w:num>
  <w:num w:numId="38">
    <w:abstractNumId w:val="16"/>
  </w:num>
  <w:num w:numId="39">
    <w:abstractNumId w:val="2"/>
  </w:num>
  <w:num w:numId="40">
    <w:abstractNumId w:val="17"/>
  </w:num>
  <w:num w:numId="41">
    <w:abstractNumId w:val="42"/>
  </w:num>
  <w:num w:numId="42">
    <w:abstractNumId w:val="25"/>
  </w:num>
  <w:num w:numId="43">
    <w:abstractNumId w:val="45"/>
  </w:num>
  <w:num w:numId="44">
    <w:abstractNumId w:val="41"/>
  </w:num>
  <w:num w:numId="45">
    <w:abstractNumId w:val="15"/>
  </w:num>
  <w:num w:numId="46">
    <w:abstractNumId w:val="31"/>
  </w:num>
  <w:num w:numId="47">
    <w:abstractNumId w:val="29"/>
  </w:num>
  <w:num w:numId="48">
    <w:abstractNumId w:val="35"/>
  </w:num>
  <w:num w:numId="49">
    <w:abstractNumId w:val="36"/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5F0"/>
    <w:rsid w:val="000577AB"/>
    <w:rsid w:val="000847E1"/>
    <w:rsid w:val="0009221D"/>
    <w:rsid w:val="000A5C0F"/>
    <w:rsid w:val="000A61B0"/>
    <w:rsid w:val="000B5AA6"/>
    <w:rsid w:val="000C0B42"/>
    <w:rsid w:val="000D553E"/>
    <w:rsid w:val="00127DB2"/>
    <w:rsid w:val="001348E3"/>
    <w:rsid w:val="0017370E"/>
    <w:rsid w:val="001765D5"/>
    <w:rsid w:val="001846FF"/>
    <w:rsid w:val="001A3E01"/>
    <w:rsid w:val="001A4F38"/>
    <w:rsid w:val="001D0E1A"/>
    <w:rsid w:val="001D3B37"/>
    <w:rsid w:val="001E2861"/>
    <w:rsid w:val="001E3013"/>
    <w:rsid w:val="001E627E"/>
    <w:rsid w:val="00222BB0"/>
    <w:rsid w:val="00262FF7"/>
    <w:rsid w:val="00263338"/>
    <w:rsid w:val="0028086C"/>
    <w:rsid w:val="002B1ABC"/>
    <w:rsid w:val="002E7961"/>
    <w:rsid w:val="002F4AA6"/>
    <w:rsid w:val="00305BB8"/>
    <w:rsid w:val="00316013"/>
    <w:rsid w:val="0032504E"/>
    <w:rsid w:val="00350F33"/>
    <w:rsid w:val="003605E2"/>
    <w:rsid w:val="00370390"/>
    <w:rsid w:val="003C2FA7"/>
    <w:rsid w:val="003E2712"/>
    <w:rsid w:val="003E5365"/>
    <w:rsid w:val="003F448D"/>
    <w:rsid w:val="004120E0"/>
    <w:rsid w:val="00420B8D"/>
    <w:rsid w:val="004236A5"/>
    <w:rsid w:val="00424ACE"/>
    <w:rsid w:val="00446119"/>
    <w:rsid w:val="00463A88"/>
    <w:rsid w:val="00472C65"/>
    <w:rsid w:val="004A103E"/>
    <w:rsid w:val="004C2C22"/>
    <w:rsid w:val="004D269C"/>
    <w:rsid w:val="004F29DB"/>
    <w:rsid w:val="0050582F"/>
    <w:rsid w:val="00507E9E"/>
    <w:rsid w:val="00520243"/>
    <w:rsid w:val="005870AF"/>
    <w:rsid w:val="00590E1A"/>
    <w:rsid w:val="005C4CAA"/>
    <w:rsid w:val="005D51BF"/>
    <w:rsid w:val="005E0B0A"/>
    <w:rsid w:val="005E7B5C"/>
    <w:rsid w:val="005F1A68"/>
    <w:rsid w:val="00606FA8"/>
    <w:rsid w:val="006257AC"/>
    <w:rsid w:val="00630399"/>
    <w:rsid w:val="0063470D"/>
    <w:rsid w:val="00650CFC"/>
    <w:rsid w:val="00670310"/>
    <w:rsid w:val="0069467D"/>
    <w:rsid w:val="006C5FA7"/>
    <w:rsid w:val="006D78D5"/>
    <w:rsid w:val="006E22A2"/>
    <w:rsid w:val="00702027"/>
    <w:rsid w:val="00704FDE"/>
    <w:rsid w:val="007079C8"/>
    <w:rsid w:val="0072403D"/>
    <w:rsid w:val="00771C1E"/>
    <w:rsid w:val="007827A1"/>
    <w:rsid w:val="007B6943"/>
    <w:rsid w:val="007C3CAA"/>
    <w:rsid w:val="007D6B04"/>
    <w:rsid w:val="00806C51"/>
    <w:rsid w:val="00817E2B"/>
    <w:rsid w:val="008374F6"/>
    <w:rsid w:val="00843746"/>
    <w:rsid w:val="00880A93"/>
    <w:rsid w:val="008B3F95"/>
    <w:rsid w:val="008B40B6"/>
    <w:rsid w:val="00906181"/>
    <w:rsid w:val="009147AA"/>
    <w:rsid w:val="00942BFA"/>
    <w:rsid w:val="009433F9"/>
    <w:rsid w:val="00945F76"/>
    <w:rsid w:val="009846EB"/>
    <w:rsid w:val="00996EE4"/>
    <w:rsid w:val="009A2521"/>
    <w:rsid w:val="009B6A1B"/>
    <w:rsid w:val="009D645C"/>
    <w:rsid w:val="009E0CF0"/>
    <w:rsid w:val="009E15E6"/>
    <w:rsid w:val="009F1255"/>
    <w:rsid w:val="00A24E7B"/>
    <w:rsid w:val="00A276E1"/>
    <w:rsid w:val="00A305F0"/>
    <w:rsid w:val="00A561B1"/>
    <w:rsid w:val="00A64420"/>
    <w:rsid w:val="00A854EB"/>
    <w:rsid w:val="00A93813"/>
    <w:rsid w:val="00A9533B"/>
    <w:rsid w:val="00AC6EEE"/>
    <w:rsid w:val="00AD32F7"/>
    <w:rsid w:val="00B06548"/>
    <w:rsid w:val="00B117F0"/>
    <w:rsid w:val="00B33274"/>
    <w:rsid w:val="00B440BA"/>
    <w:rsid w:val="00B53CD9"/>
    <w:rsid w:val="00B56E95"/>
    <w:rsid w:val="00B63C92"/>
    <w:rsid w:val="00B656FE"/>
    <w:rsid w:val="00B76519"/>
    <w:rsid w:val="00B80E60"/>
    <w:rsid w:val="00B953CB"/>
    <w:rsid w:val="00BA24A6"/>
    <w:rsid w:val="00BC431D"/>
    <w:rsid w:val="00C64CD8"/>
    <w:rsid w:val="00CB2964"/>
    <w:rsid w:val="00CE1934"/>
    <w:rsid w:val="00CE1E40"/>
    <w:rsid w:val="00CF1357"/>
    <w:rsid w:val="00CF2A48"/>
    <w:rsid w:val="00D301FD"/>
    <w:rsid w:val="00D335EE"/>
    <w:rsid w:val="00D35D8C"/>
    <w:rsid w:val="00D6618C"/>
    <w:rsid w:val="00D74B7A"/>
    <w:rsid w:val="00D76157"/>
    <w:rsid w:val="00D84D8A"/>
    <w:rsid w:val="00DA776D"/>
    <w:rsid w:val="00DC74E4"/>
    <w:rsid w:val="00DF7B87"/>
    <w:rsid w:val="00E079AD"/>
    <w:rsid w:val="00E31E95"/>
    <w:rsid w:val="00E32F59"/>
    <w:rsid w:val="00E33C97"/>
    <w:rsid w:val="00E56F89"/>
    <w:rsid w:val="00E74991"/>
    <w:rsid w:val="00E77C9A"/>
    <w:rsid w:val="00EC375D"/>
    <w:rsid w:val="00ED11B0"/>
    <w:rsid w:val="00F077D1"/>
    <w:rsid w:val="00F144BD"/>
    <w:rsid w:val="00F30253"/>
    <w:rsid w:val="00FE073A"/>
    <w:rsid w:val="00FE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F3C7"/>
  <w15:chartTrackingRefBased/>
  <w15:docId w15:val="{6D88E4E0-0B8D-472A-8E01-4D9E9C22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5F0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4120E0"/>
    <w:pPr>
      <w:keepNext/>
      <w:spacing w:before="240" w:after="60" w:line="260" w:lineRule="exact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4120E0"/>
    <w:pPr>
      <w:keepNext/>
      <w:spacing w:before="240" w:after="60" w:line="260" w:lineRule="exact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305F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A305F0"/>
  </w:style>
  <w:style w:type="paragraph" w:customStyle="1" w:styleId="CM7">
    <w:name w:val="CM7"/>
    <w:basedOn w:val="a"/>
    <w:next w:val="a"/>
    <w:rsid w:val="00A305F0"/>
    <w:pPr>
      <w:widowControl w:val="0"/>
      <w:autoSpaceDE w:val="0"/>
      <w:autoSpaceDN w:val="0"/>
      <w:adjustRightInd w:val="0"/>
      <w:spacing w:after="0" w:line="260" w:lineRule="atLeast"/>
    </w:pPr>
    <w:rPr>
      <w:rFonts w:ascii="BCMDFP+TimesNewRoman,Bold" w:eastAsia="Times New Roman" w:hAnsi="BCMDFP+TimesNewRoman,Bold" w:cs="BCMDFP+TimesNewRoman,Bold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305F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20E0"/>
    <w:rPr>
      <w:rFonts w:ascii="Calibri Light" w:eastAsia="Times New Roman" w:hAnsi="Calibri Light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4120E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a6">
    <w:name w:val="header"/>
    <w:basedOn w:val="a"/>
    <w:link w:val="a7"/>
    <w:rsid w:val="004120E0"/>
    <w:pPr>
      <w:tabs>
        <w:tab w:val="center" w:pos="4320"/>
        <w:tab w:val="right" w:pos="8640"/>
      </w:tabs>
      <w:spacing w:before="260" w:after="0" w:line="260" w:lineRule="exact"/>
    </w:pPr>
    <w:rPr>
      <w:rFonts w:ascii="Times New Roman" w:eastAsia="Times New Roman" w:hAnsi="Times New Roman" w:cs="Times New Roman"/>
      <w:lang w:val="en-US"/>
    </w:rPr>
  </w:style>
  <w:style w:type="character" w:customStyle="1" w:styleId="a7">
    <w:name w:val="Верхний колонтитул Знак"/>
    <w:basedOn w:val="a0"/>
    <w:link w:val="a6"/>
    <w:rsid w:val="004120E0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rsid w:val="004120E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Arial"/>
      <w:sz w:val="15"/>
      <w:szCs w:val="15"/>
      <w:lang w:val="en-US"/>
    </w:rPr>
  </w:style>
  <w:style w:type="character" w:customStyle="1" w:styleId="a9">
    <w:name w:val="Нижний колонтитул Знак"/>
    <w:basedOn w:val="a0"/>
    <w:link w:val="a8"/>
    <w:rsid w:val="004120E0"/>
    <w:rPr>
      <w:rFonts w:ascii="Arial" w:eastAsia="Times New Roman" w:hAnsi="Arial" w:cs="Arial"/>
      <w:sz w:val="15"/>
      <w:szCs w:val="15"/>
      <w:lang w:val="en-US"/>
    </w:rPr>
  </w:style>
  <w:style w:type="paragraph" w:customStyle="1" w:styleId="UPSaddressstyle">
    <w:name w:val="UPS address style"/>
    <w:basedOn w:val="a"/>
    <w:rsid w:val="004120E0"/>
    <w:pPr>
      <w:spacing w:after="0" w:line="190" w:lineRule="exact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addesseesalutationclosing">
    <w:name w:val="addessee/salutation/closing"/>
    <w:basedOn w:val="a"/>
    <w:rsid w:val="004120E0"/>
    <w:pPr>
      <w:spacing w:after="0" w:line="260" w:lineRule="exact"/>
    </w:pPr>
    <w:rPr>
      <w:rFonts w:ascii="Times New Roman" w:eastAsia="Times New Roman" w:hAnsi="Times New Roman" w:cs="Times New Roman"/>
      <w:lang w:val="en-US"/>
    </w:rPr>
  </w:style>
  <w:style w:type="paragraph" w:customStyle="1" w:styleId="Bodytextwparaspace">
    <w:name w:val="Body text w/ para space"/>
    <w:basedOn w:val="a"/>
    <w:rsid w:val="004120E0"/>
    <w:pPr>
      <w:spacing w:before="260" w:after="0" w:line="260" w:lineRule="exact"/>
    </w:pPr>
    <w:rPr>
      <w:rFonts w:ascii="Times New Roman" w:eastAsia="Times New Roman" w:hAnsi="Times New Roman" w:cs="Times New Roman"/>
      <w:lang w:val="en-US"/>
    </w:rPr>
  </w:style>
  <w:style w:type="paragraph" w:styleId="aa">
    <w:name w:val="Plain Text"/>
    <w:basedOn w:val="a"/>
    <w:link w:val="ab"/>
    <w:rsid w:val="004120E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4120E0"/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rsid w:val="004120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rsid w:val="004120E0"/>
    <w:rPr>
      <w:color w:val="0000FF"/>
      <w:u w:val="single"/>
    </w:rPr>
  </w:style>
  <w:style w:type="paragraph" w:customStyle="1" w:styleId="Default">
    <w:name w:val="Default"/>
    <w:rsid w:val="004120E0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val="en-US"/>
    </w:rPr>
  </w:style>
  <w:style w:type="paragraph" w:customStyle="1" w:styleId="FWBL2">
    <w:name w:val="FWB_L2"/>
    <w:basedOn w:val="Default"/>
    <w:next w:val="Default"/>
    <w:rsid w:val="004120E0"/>
    <w:pPr>
      <w:spacing w:after="240"/>
    </w:pPr>
    <w:rPr>
      <w:sz w:val="24"/>
      <w:szCs w:val="24"/>
    </w:rPr>
  </w:style>
  <w:style w:type="paragraph" w:styleId="ae">
    <w:name w:val="Balloon Text"/>
    <w:basedOn w:val="a"/>
    <w:link w:val="af"/>
    <w:rsid w:val="004120E0"/>
    <w:pPr>
      <w:spacing w:before="260" w:after="0" w:line="260" w:lineRule="exac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rsid w:val="004120E0"/>
    <w:rPr>
      <w:rFonts w:ascii="Tahoma" w:eastAsia="Times New Roman" w:hAnsi="Tahoma" w:cs="Tahoma"/>
      <w:sz w:val="16"/>
      <w:szCs w:val="16"/>
      <w:lang w:val="en-US"/>
    </w:rPr>
  </w:style>
  <w:style w:type="paragraph" w:customStyle="1" w:styleId="FWBL1">
    <w:name w:val="FWB_L1"/>
    <w:basedOn w:val="a"/>
    <w:next w:val="FWBL2"/>
    <w:rsid w:val="004120E0"/>
    <w:pPr>
      <w:keepNext/>
      <w:keepLines/>
      <w:numPr>
        <w:numId w:val="1"/>
      </w:numPr>
      <w:spacing w:after="240" w:line="240" w:lineRule="auto"/>
      <w:outlineLvl w:val="0"/>
    </w:pPr>
    <w:rPr>
      <w:rFonts w:ascii="Times New Roman" w:eastAsia="Times New Roman" w:hAnsi="Times New Roman" w:cs="Times New Roman"/>
      <w:b/>
      <w:bCs/>
      <w:smallCaps/>
      <w:sz w:val="24"/>
      <w:szCs w:val="24"/>
    </w:rPr>
  </w:style>
  <w:style w:type="paragraph" w:customStyle="1" w:styleId="FWBL3">
    <w:name w:val="FWB_L3"/>
    <w:basedOn w:val="FWBL2"/>
    <w:rsid w:val="004120E0"/>
    <w:pPr>
      <w:tabs>
        <w:tab w:val="num" w:pos="720"/>
      </w:tabs>
      <w:autoSpaceDE/>
      <w:autoSpaceDN/>
      <w:adjustRightInd/>
      <w:ind w:left="720" w:hanging="720"/>
      <w:jc w:val="both"/>
    </w:pPr>
    <w:rPr>
      <w:rFonts w:ascii="Times New Roman" w:hAnsi="Times New Roman" w:cs="Times New Roman"/>
      <w:lang w:val="ru-RU"/>
    </w:rPr>
  </w:style>
  <w:style w:type="paragraph" w:customStyle="1" w:styleId="FWBL4">
    <w:name w:val="FWB_L4"/>
    <w:basedOn w:val="FWBL3"/>
    <w:rsid w:val="004120E0"/>
    <w:pPr>
      <w:tabs>
        <w:tab w:val="clear" w:pos="720"/>
        <w:tab w:val="num" w:pos="1440"/>
      </w:tabs>
      <w:ind w:left="1440" w:hanging="216"/>
    </w:pPr>
  </w:style>
  <w:style w:type="paragraph" w:customStyle="1" w:styleId="FWBL5">
    <w:name w:val="FWB_L5"/>
    <w:basedOn w:val="FWBL4"/>
    <w:rsid w:val="004120E0"/>
    <w:pPr>
      <w:tabs>
        <w:tab w:val="clear" w:pos="1440"/>
        <w:tab w:val="num" w:pos="2160"/>
      </w:tabs>
      <w:ind w:left="2160" w:hanging="720"/>
    </w:pPr>
  </w:style>
  <w:style w:type="paragraph" w:customStyle="1" w:styleId="FWBL6">
    <w:name w:val="FWB_L6"/>
    <w:basedOn w:val="FWBL5"/>
    <w:rsid w:val="004120E0"/>
    <w:pPr>
      <w:tabs>
        <w:tab w:val="clear" w:pos="2160"/>
        <w:tab w:val="num" w:pos="2880"/>
      </w:tabs>
      <w:ind w:left="2880" w:hanging="216"/>
    </w:pPr>
  </w:style>
  <w:style w:type="paragraph" w:customStyle="1" w:styleId="FWBL7">
    <w:name w:val="FWB_L7"/>
    <w:basedOn w:val="FWBL6"/>
    <w:rsid w:val="004120E0"/>
    <w:pPr>
      <w:tabs>
        <w:tab w:val="clear" w:pos="2880"/>
        <w:tab w:val="num" w:pos="3600"/>
      </w:tabs>
      <w:ind w:left="3600" w:hanging="720"/>
    </w:pPr>
  </w:style>
  <w:style w:type="paragraph" w:customStyle="1" w:styleId="FWBL8">
    <w:name w:val="FWB_L8"/>
    <w:basedOn w:val="FWBL7"/>
    <w:rsid w:val="004120E0"/>
    <w:pPr>
      <w:tabs>
        <w:tab w:val="clear" w:pos="3600"/>
        <w:tab w:val="num" w:pos="4320"/>
      </w:tabs>
      <w:ind w:left="4320"/>
    </w:pPr>
  </w:style>
  <w:style w:type="character" w:styleId="af0">
    <w:name w:val="annotation reference"/>
    <w:uiPriority w:val="99"/>
    <w:semiHidden/>
    <w:rsid w:val="004120E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4120E0"/>
    <w:pPr>
      <w:spacing w:before="260" w:after="0" w:line="26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120E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3">
    <w:name w:val="annotation subject"/>
    <w:basedOn w:val="af1"/>
    <w:next w:val="af1"/>
    <w:link w:val="af4"/>
    <w:semiHidden/>
    <w:rsid w:val="004120E0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4120E0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TCBodyIndent1">
    <w:name w:val="TCBody+Indent1"/>
    <w:rsid w:val="004120E0"/>
    <w:pPr>
      <w:keepLines/>
      <w:spacing w:after="120" w:line="240" w:lineRule="auto"/>
      <w:ind w:left="454"/>
    </w:pPr>
    <w:rPr>
      <w:rFonts w:ascii="Times New Roman" w:eastAsia="Times New Roman" w:hAnsi="Times New Roman" w:cs="Times New Roman"/>
      <w:sz w:val="24"/>
      <w:szCs w:val="24"/>
      <w:lang w:val="sv-SE"/>
    </w:rPr>
  </w:style>
  <w:style w:type="paragraph" w:customStyle="1" w:styleId="TCBodyIndent2">
    <w:name w:val="TCBody+Indent2"/>
    <w:basedOn w:val="TCBodyIndent1"/>
    <w:rsid w:val="004120E0"/>
    <w:pPr>
      <w:ind w:left="907"/>
    </w:pPr>
  </w:style>
  <w:style w:type="paragraph" w:customStyle="1" w:styleId="TCBodyHang1">
    <w:name w:val="TCBody+Hang1"/>
    <w:basedOn w:val="TCBodyIndent1"/>
    <w:rsid w:val="004120E0"/>
    <w:pPr>
      <w:keepNext/>
      <w:spacing w:before="360"/>
      <w:ind w:hanging="454"/>
    </w:pPr>
    <w:rPr>
      <w:b/>
    </w:rPr>
  </w:style>
  <w:style w:type="paragraph" w:customStyle="1" w:styleId="TCBodyHang2">
    <w:name w:val="TCBody+Hang2"/>
    <w:basedOn w:val="TCBodyIndent1"/>
    <w:rsid w:val="004120E0"/>
    <w:pPr>
      <w:ind w:left="908" w:hanging="454"/>
    </w:pPr>
  </w:style>
  <w:style w:type="paragraph" w:customStyle="1" w:styleId="TCBodyHang3">
    <w:name w:val="TCBody+Hang3"/>
    <w:basedOn w:val="TCBodyIndent1"/>
    <w:rsid w:val="004120E0"/>
    <w:pPr>
      <w:ind w:left="1361" w:hanging="454"/>
    </w:pPr>
  </w:style>
  <w:style w:type="paragraph" w:customStyle="1" w:styleId="TCSubhead">
    <w:name w:val="TCSubhead"/>
    <w:basedOn w:val="TCBodyIndent1"/>
    <w:rsid w:val="004120E0"/>
    <w:rPr>
      <w:lang w:val="en-GB"/>
    </w:rPr>
  </w:style>
  <w:style w:type="paragraph" w:customStyle="1" w:styleId="TCHead">
    <w:name w:val="TCHead"/>
    <w:basedOn w:val="TCBodyIndent1"/>
    <w:rsid w:val="004120E0"/>
    <w:rPr>
      <w:b/>
      <w:sz w:val="32"/>
      <w:lang w:val="en-GB"/>
    </w:rPr>
  </w:style>
  <w:style w:type="paragraph" w:styleId="af5">
    <w:name w:val="Normal (Web)"/>
    <w:basedOn w:val="a"/>
    <w:rsid w:val="00412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4120E0"/>
    <w:rPr>
      <w:rFonts w:ascii="Arial" w:hAnsi="Arial" w:cs="Arial"/>
      <w:sz w:val="20"/>
      <w:szCs w:val="20"/>
    </w:rPr>
  </w:style>
  <w:style w:type="paragraph" w:styleId="3">
    <w:name w:val="Body Text 3"/>
    <w:basedOn w:val="a"/>
    <w:link w:val="30"/>
    <w:unhideWhenUsed/>
    <w:rsid w:val="004120E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4120E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Normal">
    <w:name w:val="Normal Знак"/>
    <w:link w:val="Normal1"/>
    <w:locked/>
    <w:rsid w:val="004120E0"/>
    <w:rPr>
      <w:b/>
      <w:snapToGrid w:val="0"/>
    </w:rPr>
  </w:style>
  <w:style w:type="paragraph" w:customStyle="1" w:styleId="Normal1">
    <w:name w:val="Normal1"/>
    <w:link w:val="Normal"/>
    <w:rsid w:val="004120E0"/>
    <w:pPr>
      <w:widowControl w:val="0"/>
      <w:spacing w:after="0" w:line="240" w:lineRule="auto"/>
    </w:pPr>
    <w:rPr>
      <w:b/>
      <w:snapToGrid w:val="0"/>
    </w:rPr>
  </w:style>
  <w:style w:type="character" w:styleId="af6">
    <w:name w:val="FollowedHyperlink"/>
    <w:uiPriority w:val="99"/>
    <w:unhideWhenUsed/>
    <w:rsid w:val="004120E0"/>
    <w:rPr>
      <w:color w:val="954F72"/>
      <w:u w:val="single"/>
    </w:rPr>
  </w:style>
  <w:style w:type="paragraph" w:customStyle="1" w:styleId="xl67">
    <w:name w:val="xl67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eg2">
    <w:name w:val="Greg2"/>
    <w:basedOn w:val="a"/>
    <w:rsid w:val="004120E0"/>
    <w:pPr>
      <w:spacing w:after="0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7">
    <w:name w:val="No Spacing"/>
    <w:uiPriority w:val="1"/>
    <w:qFormat/>
    <w:rsid w:val="004120E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c"/>
    <w:uiPriority w:val="39"/>
    <w:rsid w:val="004120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9100E4CBF43AA5F55C4CBCD79C80A05D1E41" ma:contentTypeVersion="2" ma:contentTypeDescription="Создание документа." ma:contentTypeScope="" ma:versionID="008795aa4fda6799aee6b9fac39ae86f">
  <xsd:schema xmlns:xsd="http://www.w3.org/2001/XMLSchema" xmlns:xs="http://www.w3.org/2001/XMLSchema" xmlns:p="http://schemas.microsoft.com/office/2006/metadata/properties" xmlns:ns2="3d131556-326c-4c59-a92e-24443ca2e36e" xmlns:ns3="f8bd5d2a-30b7-48c0-a1f3-d4603757dcd7" targetNamespace="http://schemas.microsoft.com/office/2006/metadata/properties" ma:root="true" ma:fieldsID="a57c98dc8c2a0db075bdfbb603f88175" ns2:_="" ns3:_="">
    <xsd:import namespace="3d131556-326c-4c59-a92e-24443ca2e36e"/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DocTrix.Master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556-326c-4c59-a92e-24443ca2e36e" elementFormDefault="qualified">
    <xsd:import namespace="http://schemas.microsoft.com/office/2006/documentManagement/types"/>
    <xsd:import namespace="http://schemas.microsoft.com/office/infopath/2007/PartnerControls"/>
    <xsd:element name="DocTrix.Master" ma:index="8" nillable="true" ma:displayName="Основной элемент" ma:list="{5496ffaa-dbed-48ad-87c1-54010924959c}" ma:internalName="DocTrixMaster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rix.Master xmlns="3d131556-326c-4c59-a92e-24443ca2e36e">6280</DocTrix.Master>
    <_dlc_DocId xmlns="f8bd5d2a-30b7-48c0-a1f3-d4603757dcd7">5T4SREDWX52M-13-20656</_dlc_DocId>
    <_dlc_DocIdUrl xmlns="f8bd5d2a-30b7-48c0-a1f3-d4603757dcd7">
      <Url>http://wf.carlsberg.ua/sites/bp/bp001/_layouts/15/DocIdRedir.aspx?ID=5T4SREDWX52M-13-20656</Url>
      <Description>5T4SREDWX52M-13-20656</Description>
    </_dlc_DocIdUrl>
  </documentManagement>
</p:properties>
</file>

<file path=customXml/itemProps1.xml><?xml version="1.0" encoding="utf-8"?>
<ds:datastoreItem xmlns:ds="http://schemas.openxmlformats.org/officeDocument/2006/customXml" ds:itemID="{11D8B760-05C5-4180-8588-6EB0C10259E9}"/>
</file>

<file path=customXml/itemProps2.xml><?xml version="1.0" encoding="utf-8"?>
<ds:datastoreItem xmlns:ds="http://schemas.openxmlformats.org/officeDocument/2006/customXml" ds:itemID="{973FE09D-4811-4AE0-9CCF-270A9EA5AA2C}"/>
</file>

<file path=customXml/itemProps3.xml><?xml version="1.0" encoding="utf-8"?>
<ds:datastoreItem xmlns:ds="http://schemas.openxmlformats.org/officeDocument/2006/customXml" ds:itemID="{5CA01E2C-6DD9-44FE-912D-E6EA7A493C6C}"/>
</file>

<file path=customXml/itemProps4.xml><?xml version="1.0" encoding="utf-8"?>
<ds:datastoreItem xmlns:ds="http://schemas.openxmlformats.org/officeDocument/2006/customXml" ds:itemID="{1640A433-6F29-41A8-BCB4-7718807FE22C}"/>
</file>

<file path=customXml/itemProps5.xml><?xml version="1.0" encoding="utf-8"?>
<ds:datastoreItem xmlns:ds="http://schemas.openxmlformats.org/officeDocument/2006/customXml" ds:itemID="{A1466031-0F3A-4863-BC52-DBE8750F30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1571</Words>
  <Characters>897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Volkova, Elena</dc:creator>
  <cp:keywords/>
  <dc:description/>
  <cp:lastModifiedBy>Kot, Natalia</cp:lastModifiedBy>
  <cp:revision>27</cp:revision>
  <cp:lastPrinted>2019-04-22T12:08:00Z</cp:lastPrinted>
  <dcterms:created xsi:type="dcterms:W3CDTF">2019-04-23T07:39:00Z</dcterms:created>
  <dcterms:modified xsi:type="dcterms:W3CDTF">2019-04-24T08:18:00Z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0x01019100E4CBF43AA5F55C4CBCD79C80A05D1E41</vt:lpwstr>
  </property>
  <property fmtid="{D5CDD505-2E9C-101B-9397-08002B2CF9AE}" pid="3" name="_dlc_DocIdItemGuid">
    <vt:lpwstr>f6aeac24-9706-4eb3-a146-4b7cec7eda13</vt:lpwstr>
  </property>
</Properties>
</file>